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42" w:rsidRDefault="000C5F42" w:rsidP="00DB3A97">
      <w:pPr>
        <w:tabs>
          <w:tab w:val="left" w:pos="9781"/>
        </w:tabs>
        <w:spacing w:after="0" w:line="24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07D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F42" w:rsidRPr="00D07D2F" w:rsidRDefault="000C5F42" w:rsidP="00DB3A97">
      <w:pPr>
        <w:tabs>
          <w:tab w:val="left" w:pos="9781"/>
        </w:tabs>
        <w:spacing w:after="0" w:line="240" w:lineRule="exact"/>
        <w:ind w:left="9356"/>
        <w:jc w:val="both"/>
        <w:rPr>
          <w:sz w:val="24"/>
          <w:szCs w:val="24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к изменениям, которые вносятся в муниципальную программу </w:t>
      </w:r>
      <w:r w:rsidRPr="00D07D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Малое село Ипатовского городского округа Ставропольского края</w:t>
      </w:r>
      <w:r w:rsidRPr="00D07D2F">
        <w:rPr>
          <w:rFonts w:ascii="Times New Roman" w:hAnsi="Times New Roman" w:cs="Times New Roman"/>
          <w:sz w:val="24"/>
          <w:szCs w:val="24"/>
        </w:rPr>
        <w:t>»</w:t>
      </w:r>
      <w:r w:rsidR="0045691A">
        <w:rPr>
          <w:rFonts w:ascii="Times New Roman" w:hAnsi="Times New Roman" w:cs="Times New Roman"/>
          <w:sz w:val="24"/>
          <w:szCs w:val="24"/>
        </w:rPr>
        <w:t>,</w:t>
      </w:r>
      <w:r w:rsidRPr="00D07D2F">
        <w:rPr>
          <w:rFonts w:ascii="Times New Roman" w:hAnsi="Times New Roman" w:cs="Times New Roman"/>
          <w:sz w:val="24"/>
          <w:szCs w:val="24"/>
        </w:rPr>
        <w:t xml:space="preserve"> утвержденную постановлением администрации Ипатовского городского округа Ставропол</w:t>
      </w:r>
      <w:r>
        <w:rPr>
          <w:rFonts w:ascii="Times New Roman" w:hAnsi="Times New Roman" w:cs="Times New Roman"/>
          <w:sz w:val="24"/>
          <w:szCs w:val="24"/>
        </w:rPr>
        <w:t>ьского края от 25 декабря 2018 г. № 1675</w:t>
      </w:r>
    </w:p>
    <w:p w:rsidR="000C5F42" w:rsidRPr="00D07D2F" w:rsidRDefault="000C5F42" w:rsidP="00DB3A97">
      <w:pPr>
        <w:widowControl w:val="0"/>
        <w:tabs>
          <w:tab w:val="left" w:pos="9781"/>
        </w:tabs>
        <w:autoSpaceDE w:val="0"/>
        <w:spacing w:after="0" w:line="24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0C5F42" w:rsidRPr="00D07D2F" w:rsidRDefault="00564060" w:rsidP="00DB3A97">
      <w:pPr>
        <w:widowControl w:val="0"/>
        <w:tabs>
          <w:tab w:val="left" w:pos="9781"/>
        </w:tabs>
        <w:autoSpaceDE w:val="0"/>
        <w:spacing w:after="0" w:line="240" w:lineRule="exact"/>
        <w:ind w:left="935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C5F42"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C5F42">
        <w:rPr>
          <w:rFonts w:ascii="Times New Roman" w:hAnsi="Times New Roman" w:cs="Times New Roman"/>
          <w:sz w:val="24"/>
          <w:szCs w:val="24"/>
        </w:rPr>
        <w:t>2</w:t>
      </w:r>
    </w:p>
    <w:p w:rsidR="00AC6454" w:rsidRPr="00AC6454" w:rsidRDefault="000C5F42" w:rsidP="00DB3A97">
      <w:pPr>
        <w:pStyle w:val="ConsPlusNormal"/>
        <w:tabs>
          <w:tab w:val="left" w:pos="9781"/>
        </w:tabs>
        <w:spacing w:line="240" w:lineRule="exact"/>
        <w:ind w:left="935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Pr="00D07D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Малое село Ипатовского городского округа Ставропольского края</w:t>
      </w:r>
      <w:r w:rsidRPr="00D07D2F">
        <w:rPr>
          <w:rFonts w:ascii="Times New Roman" w:hAnsi="Times New Roman" w:cs="Times New Roman"/>
          <w:sz w:val="24"/>
          <w:szCs w:val="24"/>
        </w:rPr>
        <w:t>»</w:t>
      </w: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a4"/>
        <w:jc w:val="center"/>
        <w:rPr>
          <w:szCs w:val="28"/>
        </w:rPr>
      </w:pPr>
      <w:bookmarkStart w:id="0" w:name="P297"/>
      <w:bookmarkEnd w:id="0"/>
      <w:r w:rsidRPr="00AC6454">
        <w:rPr>
          <w:szCs w:val="28"/>
        </w:rPr>
        <w:t>СВЕДЕНИЯ</w:t>
      </w:r>
    </w:p>
    <w:p w:rsidR="00AC6454" w:rsidRPr="00AC6454" w:rsidRDefault="00AC6454" w:rsidP="00AC6454">
      <w:pPr>
        <w:pStyle w:val="a4"/>
        <w:jc w:val="center"/>
        <w:rPr>
          <w:szCs w:val="28"/>
        </w:rPr>
      </w:pPr>
      <w:r w:rsidRPr="00AC6454">
        <w:rPr>
          <w:szCs w:val="28"/>
        </w:rPr>
        <w:t>об индикаторах достижения целей муниципальной программы</w:t>
      </w:r>
      <w:r w:rsidR="00730DBD">
        <w:rPr>
          <w:szCs w:val="28"/>
        </w:rPr>
        <w:t xml:space="preserve"> «Малое село</w:t>
      </w:r>
      <w:r w:rsidRPr="00AC6454">
        <w:rPr>
          <w:szCs w:val="28"/>
        </w:rPr>
        <w:t xml:space="preserve"> Ипатовского городск</w:t>
      </w:r>
      <w:r w:rsidR="00730DBD">
        <w:rPr>
          <w:szCs w:val="28"/>
        </w:rPr>
        <w:t xml:space="preserve">ого округа Ставропольского края» </w:t>
      </w:r>
      <w:r w:rsidRPr="00AC6454">
        <w:rPr>
          <w:szCs w:val="28"/>
        </w:rPr>
        <w:t>и показателях решения задач подпрограмм Программы и их значениях</w:t>
      </w:r>
    </w:p>
    <w:p w:rsidR="00AC6454" w:rsidRPr="00AC6454" w:rsidRDefault="00AC6454" w:rsidP="00AC6454">
      <w:pPr>
        <w:pStyle w:val="a4"/>
        <w:jc w:val="center"/>
        <w:rPr>
          <w:szCs w:val="28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"/>
        <w:gridCol w:w="196"/>
        <w:gridCol w:w="4396"/>
        <w:gridCol w:w="1842"/>
        <w:gridCol w:w="1418"/>
        <w:gridCol w:w="1134"/>
        <w:gridCol w:w="1276"/>
        <w:gridCol w:w="992"/>
        <w:gridCol w:w="1134"/>
        <w:gridCol w:w="1134"/>
        <w:gridCol w:w="1134"/>
        <w:gridCol w:w="8"/>
      </w:tblGrid>
      <w:tr w:rsidR="00832446" w:rsidRPr="00AC6454" w:rsidTr="00564060">
        <w:tc>
          <w:tcPr>
            <w:tcW w:w="628" w:type="dxa"/>
            <w:gridSpan w:val="2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№ п/п</w:t>
            </w:r>
          </w:p>
        </w:tc>
        <w:tc>
          <w:tcPr>
            <w:tcW w:w="4396" w:type="dxa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842" w:type="dxa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230" w:type="dxa"/>
            <w:gridSpan w:val="8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64060" w:rsidRPr="00AC6454" w:rsidTr="00564060">
        <w:trPr>
          <w:gridAfter w:val="1"/>
          <w:wAfter w:w="8" w:type="dxa"/>
        </w:trPr>
        <w:tc>
          <w:tcPr>
            <w:tcW w:w="628" w:type="dxa"/>
            <w:gridSpan w:val="2"/>
            <w:vMerge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96" w:type="dxa"/>
            <w:vMerge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 2019</w:t>
            </w:r>
          </w:p>
        </w:tc>
        <w:tc>
          <w:tcPr>
            <w:tcW w:w="1276" w:type="dxa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64060" w:rsidRPr="008F33EF" w:rsidRDefault="00564060" w:rsidP="00D33350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2024</w:t>
            </w:r>
          </w:p>
        </w:tc>
      </w:tr>
      <w:tr w:rsidR="00564060" w:rsidRPr="00AC6454" w:rsidTr="00564060">
        <w:trPr>
          <w:gridAfter w:val="1"/>
          <w:wAfter w:w="8" w:type="dxa"/>
          <w:trHeight w:val="217"/>
        </w:trPr>
        <w:tc>
          <w:tcPr>
            <w:tcW w:w="628" w:type="dxa"/>
            <w:gridSpan w:val="2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</w:t>
            </w:r>
          </w:p>
        </w:tc>
        <w:tc>
          <w:tcPr>
            <w:tcW w:w="4396" w:type="dxa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564060" w:rsidRPr="008F33EF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64060" w:rsidRPr="008F33EF" w:rsidRDefault="00564060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64060" w:rsidRPr="008F33EF" w:rsidRDefault="00564060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564060" w:rsidRPr="008F33EF" w:rsidRDefault="00564060" w:rsidP="0083244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64060" w:rsidRPr="008F33EF" w:rsidRDefault="00564060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564060" w:rsidRPr="008F33EF" w:rsidRDefault="00564060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64060" w:rsidRPr="008F33EF" w:rsidRDefault="00564060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64060" w:rsidRPr="008F33EF" w:rsidRDefault="00564060" w:rsidP="00564060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32446" w:rsidRPr="00AC6454" w:rsidTr="00564060">
        <w:tc>
          <w:tcPr>
            <w:tcW w:w="15096" w:type="dxa"/>
            <w:gridSpan w:val="12"/>
          </w:tcPr>
          <w:p w:rsidR="00832446" w:rsidRPr="008F33EF" w:rsidRDefault="00730DBD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</w:t>
            </w:r>
            <w:r w:rsidR="00A863B9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:</w:t>
            </w:r>
            <w:r w:rsidR="00F94781">
              <w:rPr>
                <w:sz w:val="24"/>
                <w:szCs w:val="24"/>
              </w:rPr>
              <w:t xml:space="preserve"> </w:t>
            </w:r>
            <w:r w:rsidR="00832446" w:rsidRPr="008F33EF">
              <w:rPr>
                <w:sz w:val="24"/>
                <w:szCs w:val="24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 края</w:t>
            </w:r>
          </w:p>
        </w:tc>
      </w:tr>
      <w:tr w:rsidR="00564060" w:rsidRPr="00AC6454" w:rsidTr="00564060">
        <w:trPr>
          <w:gridAfter w:val="1"/>
          <w:wAfter w:w="8" w:type="dxa"/>
          <w:trHeight w:val="214"/>
        </w:trPr>
        <w:tc>
          <w:tcPr>
            <w:tcW w:w="628" w:type="dxa"/>
            <w:gridSpan w:val="2"/>
          </w:tcPr>
          <w:p w:rsidR="00564060" w:rsidRPr="008F33EF" w:rsidRDefault="00564060" w:rsidP="00C80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6" w:type="dxa"/>
          </w:tcPr>
          <w:p w:rsidR="00564060" w:rsidRPr="008F33EF" w:rsidRDefault="00564060" w:rsidP="00C803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842" w:type="dxa"/>
          </w:tcPr>
          <w:p w:rsidR="00564060" w:rsidRPr="008F33EF" w:rsidRDefault="00564060" w:rsidP="00C8033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4060" w:rsidRPr="008F33EF" w:rsidRDefault="00564060" w:rsidP="00C803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564060" w:rsidRPr="00AC6454" w:rsidTr="00564060">
        <w:trPr>
          <w:gridAfter w:val="1"/>
          <w:wAfter w:w="8" w:type="dxa"/>
          <w:trHeight w:val="202"/>
        </w:trPr>
        <w:tc>
          <w:tcPr>
            <w:tcW w:w="628" w:type="dxa"/>
            <w:gridSpan w:val="2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:rsidR="00564060" w:rsidRPr="008F33EF" w:rsidRDefault="00564060" w:rsidP="00F64B1E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малых </w:t>
            </w:r>
            <w:r w:rsidRPr="008F33EF">
              <w:rPr>
                <w:sz w:val="24"/>
                <w:szCs w:val="24"/>
              </w:rPr>
              <w:t>сел</w:t>
            </w:r>
            <w:r>
              <w:rPr>
                <w:sz w:val="24"/>
                <w:szCs w:val="24"/>
              </w:rPr>
              <w:t>, участвующих в программе от общего количества малых сел Ипатовского городского округа Ставропольского края</w:t>
            </w:r>
          </w:p>
        </w:tc>
        <w:tc>
          <w:tcPr>
            <w:tcW w:w="184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64060" w:rsidRPr="00285EB8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285EB8">
              <w:rPr>
                <w:sz w:val="24"/>
                <w:szCs w:val="24"/>
              </w:rPr>
              <w:t>23,0</w:t>
            </w:r>
          </w:p>
        </w:tc>
        <w:tc>
          <w:tcPr>
            <w:tcW w:w="1276" w:type="dxa"/>
          </w:tcPr>
          <w:p w:rsidR="00564060" w:rsidRPr="00D22F2F" w:rsidRDefault="00564060" w:rsidP="00D22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992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1134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42,4</w:t>
            </w:r>
          </w:p>
        </w:tc>
        <w:tc>
          <w:tcPr>
            <w:tcW w:w="1134" w:type="dxa"/>
          </w:tcPr>
          <w:p w:rsidR="00564060" w:rsidRPr="00D22F2F" w:rsidRDefault="00564060" w:rsidP="00D22F2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134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</w:t>
            </w:r>
          </w:p>
        </w:tc>
      </w:tr>
      <w:tr w:rsidR="00832446" w:rsidRPr="00AC6454" w:rsidTr="00564060">
        <w:trPr>
          <w:trHeight w:val="185"/>
        </w:trPr>
        <w:tc>
          <w:tcPr>
            <w:tcW w:w="15096" w:type="dxa"/>
            <w:gridSpan w:val="12"/>
            <w:tcBorders>
              <w:bottom w:val="single" w:sz="4" w:space="0" w:color="auto"/>
            </w:tcBorders>
          </w:tcPr>
          <w:p w:rsidR="00832446" w:rsidRPr="00285EB8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285EB8">
              <w:rPr>
                <w:b/>
                <w:sz w:val="24"/>
                <w:szCs w:val="24"/>
              </w:rPr>
              <w:t>Подпрограмма 1. «Комфортная сельская  среда» Ипатовского городского округа Ставропольского края</w:t>
            </w:r>
          </w:p>
        </w:tc>
      </w:tr>
      <w:tr w:rsidR="00832446" w:rsidRPr="00AC6454" w:rsidTr="00564060">
        <w:trPr>
          <w:trHeight w:val="547"/>
        </w:trPr>
        <w:tc>
          <w:tcPr>
            <w:tcW w:w="15096" w:type="dxa"/>
            <w:gridSpan w:val="12"/>
          </w:tcPr>
          <w:p w:rsidR="00832446" w:rsidRPr="00285EB8" w:rsidRDefault="00832446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E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1 Подпрограммы 1. </w:t>
            </w:r>
            <w:r w:rsidRPr="00285EB8">
              <w:rPr>
                <w:rFonts w:ascii="Times New Roman" w:hAnsi="Times New Roman" w:cs="Times New Roman"/>
                <w:sz w:val="24"/>
                <w:szCs w:val="24"/>
              </w:rPr>
              <w:t>Повышение комфортности проживания жителей малых сел Ипатовского городского округа Ставропольского края</w:t>
            </w:r>
          </w:p>
        </w:tc>
      </w:tr>
      <w:tr w:rsidR="00564060" w:rsidRPr="00AC6454" w:rsidTr="00564060">
        <w:trPr>
          <w:gridAfter w:val="1"/>
          <w:wAfter w:w="8" w:type="dxa"/>
        </w:trPr>
        <w:tc>
          <w:tcPr>
            <w:tcW w:w="43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592" w:type="dxa"/>
            <w:gridSpan w:val="2"/>
          </w:tcPr>
          <w:p w:rsidR="00564060" w:rsidRPr="008F33EF" w:rsidRDefault="00564060" w:rsidP="00C87B8C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решения задачи п</w:t>
            </w:r>
            <w:r w:rsidRPr="008F33EF">
              <w:rPr>
                <w:sz w:val="24"/>
                <w:szCs w:val="24"/>
              </w:rPr>
              <w:t>одпрограммы</w:t>
            </w:r>
          </w:p>
        </w:tc>
        <w:tc>
          <w:tcPr>
            <w:tcW w:w="184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285EB8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564060" w:rsidRPr="00AC6454" w:rsidTr="00564060">
        <w:trPr>
          <w:gridAfter w:val="1"/>
          <w:wAfter w:w="8" w:type="dxa"/>
        </w:trPr>
        <w:tc>
          <w:tcPr>
            <w:tcW w:w="43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4592" w:type="dxa"/>
            <w:gridSpan w:val="2"/>
          </w:tcPr>
          <w:p w:rsidR="00564060" w:rsidRPr="008F33EF" w:rsidRDefault="00564060" w:rsidP="00DC22B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F33EF">
              <w:rPr>
                <w:sz w:val="24"/>
                <w:szCs w:val="24"/>
              </w:rPr>
              <w:t xml:space="preserve"> благоустроенных малых сел</w:t>
            </w:r>
            <w:r>
              <w:rPr>
                <w:sz w:val="24"/>
                <w:szCs w:val="24"/>
              </w:rPr>
              <w:t xml:space="preserve"> Ипатовского городского округа Ставропольского края с численностью населения менее 150 человек</w:t>
            </w:r>
          </w:p>
        </w:tc>
        <w:tc>
          <w:tcPr>
            <w:tcW w:w="184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</w:t>
            </w:r>
          </w:p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060" w:rsidRPr="00285EB8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285EB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64060" w:rsidRPr="00D22F2F" w:rsidRDefault="00564060" w:rsidP="00C87B8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64060" w:rsidRPr="00AC6454" w:rsidTr="00564060">
        <w:trPr>
          <w:gridAfter w:val="1"/>
          <w:wAfter w:w="8" w:type="dxa"/>
        </w:trPr>
        <w:tc>
          <w:tcPr>
            <w:tcW w:w="43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92" w:type="dxa"/>
            <w:gridSpan w:val="2"/>
          </w:tcPr>
          <w:p w:rsidR="00564060" w:rsidRPr="008F33EF" w:rsidRDefault="00564060" w:rsidP="00DC22BF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F33EF">
              <w:rPr>
                <w:sz w:val="24"/>
                <w:szCs w:val="24"/>
              </w:rPr>
              <w:t xml:space="preserve"> благоустроенных малых сел</w:t>
            </w:r>
            <w:r>
              <w:rPr>
                <w:sz w:val="24"/>
                <w:szCs w:val="24"/>
              </w:rPr>
              <w:t xml:space="preserve"> Ипатовского городского округа Ставропольского края с численностью населения от 150 человек до 500</w:t>
            </w:r>
          </w:p>
        </w:tc>
        <w:tc>
          <w:tcPr>
            <w:tcW w:w="184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418" w:type="dxa"/>
          </w:tcPr>
          <w:p w:rsidR="00564060" w:rsidRPr="00D22F2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64060" w:rsidRPr="00285EB8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285EB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64060" w:rsidRPr="00D22F2F" w:rsidRDefault="008760E1" w:rsidP="00D333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</w:tcPr>
          <w:p w:rsidR="00564060" w:rsidRPr="00D22F2F" w:rsidRDefault="008760E1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64060" w:rsidRPr="00D22F2F" w:rsidRDefault="008760E1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4060" w:rsidRPr="00D22F2F" w:rsidRDefault="008760E1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64060" w:rsidRPr="00D22F2F" w:rsidRDefault="008760E1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64060" w:rsidRPr="00AC6454" w:rsidTr="00564060">
        <w:trPr>
          <w:gridAfter w:val="1"/>
          <w:wAfter w:w="8" w:type="dxa"/>
        </w:trPr>
        <w:tc>
          <w:tcPr>
            <w:tcW w:w="43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33EF">
              <w:rPr>
                <w:sz w:val="24"/>
                <w:szCs w:val="24"/>
              </w:rPr>
              <w:t>.</w:t>
            </w:r>
          </w:p>
        </w:tc>
        <w:tc>
          <w:tcPr>
            <w:tcW w:w="4592" w:type="dxa"/>
            <w:gridSpan w:val="2"/>
          </w:tcPr>
          <w:p w:rsidR="00564060" w:rsidRPr="008F33EF" w:rsidRDefault="00564060" w:rsidP="00C04385">
            <w:pPr>
              <w:pStyle w:val="a4"/>
              <w:jc w:val="both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доля жителей, </w:t>
            </w:r>
            <w:r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>
              <w:rPr>
                <w:sz w:val="24"/>
                <w:szCs w:val="24"/>
              </w:rPr>
              <w:t xml:space="preserve"> в общем количестве жителей малых сел</w:t>
            </w:r>
            <w:r w:rsidRPr="008F33E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564060" w:rsidRPr="008F33EF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</w:tcPr>
          <w:p w:rsidR="00564060" w:rsidRPr="006A458B" w:rsidRDefault="00564060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45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64060" w:rsidRPr="006A458B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1276" w:type="dxa"/>
          </w:tcPr>
          <w:p w:rsidR="00564060" w:rsidRPr="006A458B" w:rsidRDefault="00564060" w:rsidP="00D333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19,3</w:t>
            </w:r>
          </w:p>
        </w:tc>
        <w:tc>
          <w:tcPr>
            <w:tcW w:w="992" w:type="dxa"/>
          </w:tcPr>
          <w:p w:rsidR="00564060" w:rsidRPr="006A458B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1134" w:type="dxa"/>
          </w:tcPr>
          <w:p w:rsidR="00564060" w:rsidRPr="006A458B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</w:t>
            </w:r>
          </w:p>
        </w:tc>
        <w:tc>
          <w:tcPr>
            <w:tcW w:w="1134" w:type="dxa"/>
          </w:tcPr>
          <w:p w:rsidR="00564060" w:rsidRPr="006A458B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</w:t>
            </w:r>
          </w:p>
        </w:tc>
        <w:tc>
          <w:tcPr>
            <w:tcW w:w="1134" w:type="dxa"/>
          </w:tcPr>
          <w:p w:rsidR="00564060" w:rsidRPr="006A458B" w:rsidRDefault="00564060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</w:tbl>
    <w:p w:rsidR="00AC6454" w:rsidRPr="00AC6454" w:rsidRDefault="0069567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2.05pt;margin-top:17.55pt;width:368.25pt;height:0;z-index:251656704;mso-position-horizontal-relative:text;mso-position-vertical-relative:text" o:connectortype="straight"/>
        </w:pict>
      </w:r>
    </w:p>
    <w:p w:rsidR="00C04385" w:rsidRDefault="00C04385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4385" w:rsidRPr="00C04385" w:rsidRDefault="00C04385" w:rsidP="00C04385"/>
    <w:p w:rsidR="00C04385" w:rsidRPr="00C04385" w:rsidRDefault="00C04385" w:rsidP="00C04385"/>
    <w:p w:rsidR="00C04385" w:rsidRDefault="00C04385" w:rsidP="00C04385">
      <w:pPr>
        <w:jc w:val="right"/>
      </w:pPr>
    </w:p>
    <w:p w:rsidR="00C04385" w:rsidRDefault="00C04385" w:rsidP="00C04385"/>
    <w:p w:rsidR="00AC6454" w:rsidRPr="00C04385" w:rsidRDefault="00AC6454" w:rsidP="00C04385">
      <w:pPr>
        <w:sectPr w:rsidR="00AC6454" w:rsidRPr="00C04385" w:rsidSect="00AC6454">
          <w:pgSz w:w="16838" w:h="11905" w:orient="landscape"/>
          <w:pgMar w:top="851" w:right="1134" w:bottom="624" w:left="1134" w:header="0" w:footer="0" w:gutter="0"/>
          <w:cols w:space="720"/>
          <w:docGrid w:linePitch="326"/>
        </w:sectPr>
      </w:pPr>
    </w:p>
    <w:p w:rsidR="000C5F42" w:rsidRDefault="000C5F42" w:rsidP="000C5F42">
      <w:pPr>
        <w:tabs>
          <w:tab w:val="left" w:pos="9356"/>
        </w:tabs>
        <w:spacing w:after="0" w:line="24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  <w:r w:rsidRPr="00D07D2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07D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F42" w:rsidRPr="00D07D2F" w:rsidRDefault="000C5F42" w:rsidP="000C5F42">
      <w:pPr>
        <w:tabs>
          <w:tab w:val="left" w:pos="9356"/>
        </w:tabs>
        <w:spacing w:after="0" w:line="240" w:lineRule="exact"/>
        <w:ind w:left="9356"/>
        <w:jc w:val="both"/>
        <w:rPr>
          <w:sz w:val="24"/>
          <w:szCs w:val="24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к изменениям, которые вносятся в муниципальную программу </w:t>
      </w:r>
      <w:r w:rsidRPr="00D07D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Малое село Ипатовского городского округа Ставропольского края</w:t>
      </w:r>
      <w:r w:rsidRPr="00D07D2F">
        <w:rPr>
          <w:rFonts w:ascii="Times New Roman" w:hAnsi="Times New Roman" w:cs="Times New Roman"/>
          <w:sz w:val="24"/>
          <w:szCs w:val="24"/>
        </w:rPr>
        <w:t>»</w:t>
      </w:r>
      <w:r w:rsidR="0045691A">
        <w:rPr>
          <w:rFonts w:ascii="Times New Roman" w:hAnsi="Times New Roman" w:cs="Times New Roman"/>
          <w:sz w:val="24"/>
          <w:szCs w:val="24"/>
        </w:rPr>
        <w:t>,</w:t>
      </w:r>
      <w:r w:rsidRPr="00D07D2F">
        <w:rPr>
          <w:rFonts w:ascii="Times New Roman" w:hAnsi="Times New Roman" w:cs="Times New Roman"/>
          <w:sz w:val="24"/>
          <w:szCs w:val="24"/>
        </w:rPr>
        <w:t xml:space="preserve"> утвержденную постановлением администрации Ипатовского городского округа Ставропол</w:t>
      </w:r>
      <w:r>
        <w:rPr>
          <w:rFonts w:ascii="Times New Roman" w:hAnsi="Times New Roman" w:cs="Times New Roman"/>
          <w:sz w:val="24"/>
          <w:szCs w:val="24"/>
        </w:rPr>
        <w:t>ьского края от 25 декабря 2018 г. № 1675</w:t>
      </w:r>
    </w:p>
    <w:p w:rsidR="000C5F42" w:rsidRPr="00D07D2F" w:rsidRDefault="000C5F42" w:rsidP="000C5F42">
      <w:pPr>
        <w:widowControl w:val="0"/>
        <w:tabs>
          <w:tab w:val="left" w:pos="9356"/>
        </w:tabs>
        <w:autoSpaceDE w:val="0"/>
        <w:spacing w:after="0" w:line="24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0C5F42" w:rsidRPr="00D07D2F" w:rsidRDefault="00564060" w:rsidP="000C5F42">
      <w:pPr>
        <w:widowControl w:val="0"/>
        <w:tabs>
          <w:tab w:val="left" w:pos="9356"/>
        </w:tabs>
        <w:autoSpaceDE w:val="0"/>
        <w:spacing w:after="0" w:line="240" w:lineRule="exact"/>
        <w:ind w:left="935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C5F42"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C5F42">
        <w:rPr>
          <w:rFonts w:ascii="Times New Roman" w:hAnsi="Times New Roman" w:cs="Times New Roman"/>
          <w:sz w:val="24"/>
          <w:szCs w:val="24"/>
        </w:rPr>
        <w:t>3</w:t>
      </w:r>
    </w:p>
    <w:p w:rsidR="000C5F42" w:rsidRPr="00AC6454" w:rsidRDefault="000C5F42" w:rsidP="000C5F42">
      <w:pPr>
        <w:pStyle w:val="ConsPlusNormal"/>
        <w:spacing w:line="240" w:lineRule="exact"/>
        <w:ind w:left="935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Pr="00D07D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Малое село Ипатовского городского округа Ставропольского края</w:t>
      </w:r>
      <w:r w:rsidRPr="00D07D2F">
        <w:rPr>
          <w:rFonts w:ascii="Times New Roman" w:hAnsi="Times New Roman" w:cs="Times New Roman"/>
          <w:sz w:val="24"/>
          <w:szCs w:val="24"/>
        </w:rPr>
        <w:t>»</w:t>
      </w:r>
    </w:p>
    <w:p w:rsidR="00321703" w:rsidRPr="00AC6454" w:rsidRDefault="00321703" w:rsidP="00321703">
      <w:pPr>
        <w:spacing w:after="0" w:line="240" w:lineRule="exact"/>
        <w:ind w:left="8647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  <w:r w:rsidRPr="00AC6454">
        <w:rPr>
          <w:rFonts w:ascii="Times New Roman" w:hAnsi="Times New Roman" w:cs="Times New Roman"/>
          <w:sz w:val="28"/>
          <w:szCs w:val="28"/>
        </w:rPr>
        <w:t>ПЕРЕЧЕНЬ</w:t>
      </w:r>
    </w:p>
    <w:p w:rsidR="00AC6454" w:rsidRDefault="00AC6454" w:rsidP="006803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основных мероприятий подпрограмм Программы</w:t>
      </w:r>
      <w:r w:rsidR="00515BD3">
        <w:rPr>
          <w:rFonts w:ascii="Times New Roman" w:hAnsi="Times New Roman" w:cs="Times New Roman"/>
          <w:sz w:val="28"/>
          <w:szCs w:val="28"/>
        </w:rPr>
        <w:t xml:space="preserve"> «Малое село Ипатовского городского округа Ставропольского края»</w:t>
      </w:r>
      <w:r w:rsidR="006803D6">
        <w:rPr>
          <w:rFonts w:ascii="Times New Roman" w:hAnsi="Times New Roman" w:cs="Times New Roman"/>
          <w:sz w:val="28"/>
          <w:szCs w:val="28"/>
        </w:rPr>
        <w:t>.</w:t>
      </w:r>
    </w:p>
    <w:p w:rsidR="00321703" w:rsidRPr="00AC6454" w:rsidRDefault="00321703" w:rsidP="006803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6"/>
        <w:gridCol w:w="2519"/>
        <w:gridCol w:w="1816"/>
        <w:gridCol w:w="3328"/>
        <w:gridCol w:w="1134"/>
        <w:gridCol w:w="6"/>
        <w:gridCol w:w="1215"/>
        <w:gridCol w:w="3987"/>
      </w:tblGrid>
      <w:tr w:rsidR="00AC6454" w:rsidRPr="00AC6454" w:rsidTr="00D157FF">
        <w:trPr>
          <w:jc w:val="center"/>
        </w:trPr>
        <w:tc>
          <w:tcPr>
            <w:tcW w:w="597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№ п/п</w:t>
            </w:r>
          </w:p>
        </w:tc>
        <w:tc>
          <w:tcPr>
            <w:tcW w:w="2520" w:type="dxa"/>
            <w:vMerge w:val="restart"/>
            <w:vAlign w:val="center"/>
          </w:tcPr>
          <w:p w:rsidR="00AC6454" w:rsidRPr="008F33EF" w:rsidRDefault="00AC6454" w:rsidP="00515BD3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Наименование  основного мероприятия подпрограммы Программы</w:t>
            </w:r>
          </w:p>
        </w:tc>
        <w:tc>
          <w:tcPr>
            <w:tcW w:w="1817" w:type="dxa"/>
            <w:vMerge w:val="restart"/>
            <w:vAlign w:val="center"/>
          </w:tcPr>
          <w:p w:rsidR="00AC6454" w:rsidRPr="008F33EF" w:rsidRDefault="00515BD3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</w:t>
            </w:r>
            <w:r w:rsidR="00564060">
              <w:rPr>
                <w:sz w:val="24"/>
                <w:szCs w:val="24"/>
              </w:rPr>
              <w:t>ро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3329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350" w:type="dxa"/>
            <w:gridSpan w:val="3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Срок</w:t>
            </w:r>
          </w:p>
        </w:tc>
        <w:tc>
          <w:tcPr>
            <w:tcW w:w="3988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216" w:type="dxa"/>
            <w:gridSpan w:val="2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3988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C6454" w:rsidRPr="00AC6454" w:rsidTr="00D157FF">
        <w:trPr>
          <w:jc w:val="center"/>
        </w:trPr>
        <w:tc>
          <w:tcPr>
            <w:tcW w:w="597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</w:t>
            </w:r>
          </w:p>
        </w:tc>
        <w:tc>
          <w:tcPr>
            <w:tcW w:w="1817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3</w:t>
            </w:r>
          </w:p>
        </w:tc>
        <w:tc>
          <w:tcPr>
            <w:tcW w:w="3329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7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 xml:space="preserve">Цель 1 Программы. </w:t>
            </w:r>
            <w:r w:rsidR="00730DBD" w:rsidRPr="008F33EF">
              <w:rPr>
                <w:sz w:val="24"/>
                <w:szCs w:val="24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</w:t>
            </w:r>
            <w:r w:rsidR="00321703">
              <w:rPr>
                <w:sz w:val="24"/>
                <w:szCs w:val="24"/>
              </w:rPr>
              <w:t xml:space="preserve"> </w:t>
            </w:r>
            <w:r w:rsidR="006803D6">
              <w:rPr>
                <w:sz w:val="24"/>
                <w:szCs w:val="24"/>
              </w:rPr>
              <w:t>края.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AC6454" w:rsidRPr="008F33EF" w:rsidRDefault="00AC6454" w:rsidP="0012159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 xml:space="preserve">Подпрограмма 1. «Комфортная </w:t>
            </w:r>
            <w:r w:rsidR="00121595" w:rsidRPr="008F33EF">
              <w:rPr>
                <w:b/>
                <w:sz w:val="24"/>
                <w:szCs w:val="24"/>
              </w:rPr>
              <w:t xml:space="preserve"> сельская среда</w:t>
            </w:r>
            <w:r w:rsidRPr="008F33EF">
              <w:rPr>
                <w:b/>
                <w:sz w:val="24"/>
                <w:szCs w:val="24"/>
              </w:rPr>
              <w:t>»</w:t>
            </w:r>
            <w:r w:rsidR="00BF2E2F">
              <w:rPr>
                <w:b/>
                <w:sz w:val="24"/>
                <w:szCs w:val="24"/>
              </w:rPr>
              <w:t xml:space="preserve"> </w:t>
            </w:r>
            <w:r w:rsidRPr="008F33EF">
              <w:rPr>
                <w:b/>
                <w:sz w:val="24"/>
                <w:szCs w:val="24"/>
              </w:rPr>
              <w:t>Ипатовского городского округа Ставропольского края</w:t>
            </w:r>
          </w:p>
        </w:tc>
      </w:tr>
      <w:tr w:rsidR="00730DBD" w:rsidRPr="00AC6454" w:rsidTr="00D157FF">
        <w:trPr>
          <w:trHeight w:val="750"/>
          <w:jc w:val="center"/>
        </w:trPr>
        <w:tc>
          <w:tcPr>
            <w:tcW w:w="597" w:type="dxa"/>
          </w:tcPr>
          <w:p w:rsidR="00730DBD" w:rsidRPr="008F33EF" w:rsidRDefault="00730DBD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730DBD" w:rsidRPr="008F33EF" w:rsidRDefault="00730DBD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 – повышение комфортности проживания жителей малых сел Ипатовского городского округа Ставропольского края.</w:t>
            </w:r>
          </w:p>
        </w:tc>
      </w:tr>
      <w:tr w:rsidR="00D157FF" w:rsidRPr="00AC6454" w:rsidTr="00D157FF">
        <w:trPr>
          <w:trHeight w:val="270"/>
          <w:jc w:val="center"/>
        </w:trPr>
        <w:tc>
          <w:tcPr>
            <w:tcW w:w="597" w:type="dxa"/>
          </w:tcPr>
          <w:p w:rsidR="00D157FF" w:rsidRPr="008F33EF" w:rsidRDefault="00D157FF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1817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2520" w:type="dxa"/>
          </w:tcPr>
          <w:p w:rsidR="00AC6454" w:rsidRPr="008F33EF" w:rsidRDefault="00AC6454" w:rsidP="00C87B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 xml:space="preserve"> Фонд сельского старосты</w:t>
            </w:r>
          </w:p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</w:tcPr>
          <w:p w:rsidR="00AC6454" w:rsidRPr="008F33EF" w:rsidRDefault="008F33EF" w:rsidP="008F33EF">
            <w:pPr>
              <w:pStyle w:val="a4"/>
              <w:jc w:val="both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выполнение функций отделами администрации, отделами (управлениями) администрации со статусом юридического лица</w:t>
            </w:r>
          </w:p>
        </w:tc>
        <w:tc>
          <w:tcPr>
            <w:tcW w:w="3329" w:type="dxa"/>
          </w:tcPr>
          <w:p w:rsidR="00AC6454" w:rsidRPr="008F33EF" w:rsidRDefault="00F73EAF" w:rsidP="00D33350">
            <w:pPr>
              <w:pStyle w:val="a4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Ответственный исполнитель - </w:t>
            </w:r>
            <w:r w:rsidR="00AC6454" w:rsidRPr="008F33EF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работе с территориями </w:t>
            </w:r>
            <w:r w:rsidR="0045691A"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AC6454" w:rsidRPr="008F33EF">
              <w:rPr>
                <w:rFonts w:eastAsia="Times New Roman"/>
                <w:sz w:val="24"/>
                <w:szCs w:val="24"/>
                <w:lang w:eastAsia="ru-RU"/>
              </w:rPr>
              <w:t>Ипатовского городского округа Ставропольского края</w:t>
            </w:r>
            <w:r w:rsidRPr="008F33EF">
              <w:rPr>
                <w:rFonts w:eastAsia="Times New Roman"/>
                <w:sz w:val="24"/>
                <w:szCs w:val="24"/>
                <w:lang w:eastAsia="ru-RU"/>
              </w:rPr>
              <w:t xml:space="preserve"> (далее- управление по работе с территориями)</w:t>
            </w:r>
          </w:p>
        </w:tc>
        <w:tc>
          <w:tcPr>
            <w:tcW w:w="1134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2019</w:t>
            </w:r>
          </w:p>
        </w:tc>
        <w:tc>
          <w:tcPr>
            <w:tcW w:w="1216" w:type="dxa"/>
            <w:gridSpan w:val="2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2024</w:t>
            </w:r>
          </w:p>
        </w:tc>
        <w:tc>
          <w:tcPr>
            <w:tcW w:w="3988" w:type="dxa"/>
          </w:tcPr>
          <w:p w:rsidR="008760E1" w:rsidRDefault="008760E1" w:rsidP="00D33350">
            <w:pPr>
              <w:pStyle w:val="a4"/>
              <w:jc w:val="both"/>
              <w:rPr>
                <w:sz w:val="24"/>
                <w:szCs w:val="24"/>
              </w:rPr>
            </w:pPr>
          </w:p>
          <w:p w:rsidR="00AC6454" w:rsidRDefault="00903215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малых сел, участвующих в программе от общего количества малых сел Ипатовского городского округа Ставропольского края;</w:t>
            </w:r>
          </w:p>
          <w:p w:rsidR="00903215" w:rsidRPr="008F33EF" w:rsidRDefault="00903215" w:rsidP="00DC22B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Количество благоустроенных малых сел Ипатовского городского округа Ставропольского края численностью населения менее 1</w:t>
            </w:r>
            <w:r w:rsidR="00DC22B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человек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2.</w:t>
            </w:r>
          </w:p>
        </w:tc>
        <w:tc>
          <w:tcPr>
            <w:tcW w:w="2520" w:type="dxa"/>
          </w:tcPr>
          <w:p w:rsidR="00AC6454" w:rsidRPr="008F33EF" w:rsidRDefault="0058241D" w:rsidP="00C87B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сельских инициатив</w:t>
            </w:r>
          </w:p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</w:tcPr>
          <w:p w:rsidR="00AC6454" w:rsidRPr="008F33EF" w:rsidRDefault="00C04385" w:rsidP="008F33E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  <w:r w:rsidRPr="008F33EF">
              <w:rPr>
                <w:sz w:val="24"/>
                <w:szCs w:val="24"/>
              </w:rPr>
              <w:t>выполнение функций отделами администрации, отделами (управлениями) администрации со статусом юридического лица</w:t>
            </w:r>
          </w:p>
          <w:p w:rsidR="00F73EAF" w:rsidRPr="008F33EF" w:rsidRDefault="00F73EAF" w:rsidP="008F33E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</w:p>
          <w:p w:rsidR="00AC6454" w:rsidRPr="008F33EF" w:rsidRDefault="00AC6454" w:rsidP="008F33E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329" w:type="dxa"/>
          </w:tcPr>
          <w:p w:rsidR="00F73EAF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управление по работе с территориями </w:t>
            </w:r>
          </w:p>
          <w:p w:rsidR="00AC6454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Соисполнитель-к</w:t>
            </w:r>
            <w:r w:rsidR="00AC6454" w:rsidRPr="008F33EF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Ипатовского городского округа Ставропольского края</w:t>
            </w:r>
          </w:p>
          <w:p w:rsidR="00AC6454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Соисполнитель- о</w:t>
            </w:r>
            <w:r w:rsidR="00AC6454" w:rsidRPr="008F33EF">
              <w:rPr>
                <w:rFonts w:ascii="Times New Roman" w:hAnsi="Times New Roman" w:cs="Times New Roman"/>
                <w:sz w:val="24"/>
                <w:szCs w:val="24"/>
              </w:rPr>
              <w:t>тдел культуры и молодежной политики администрации Ипатовского городского округа Ставропольского края</w:t>
            </w:r>
          </w:p>
        </w:tc>
        <w:tc>
          <w:tcPr>
            <w:tcW w:w="1134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2019</w:t>
            </w:r>
          </w:p>
        </w:tc>
        <w:tc>
          <w:tcPr>
            <w:tcW w:w="1216" w:type="dxa"/>
            <w:gridSpan w:val="2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2024</w:t>
            </w:r>
          </w:p>
        </w:tc>
        <w:tc>
          <w:tcPr>
            <w:tcW w:w="3988" w:type="dxa"/>
          </w:tcPr>
          <w:p w:rsidR="00373F68" w:rsidRDefault="00373F68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благоустроенных малых сел Ипатовского городского округа Ставропольского края численностью населения от 1</w:t>
            </w:r>
            <w:r w:rsidR="00DC22B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человек</w:t>
            </w:r>
            <w:r w:rsidR="00DC22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5</w:t>
            </w:r>
            <w:r w:rsidR="00DC22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0;</w:t>
            </w:r>
          </w:p>
          <w:p w:rsidR="00AC6454" w:rsidRPr="008F33EF" w:rsidRDefault="00C04385" w:rsidP="00373F68">
            <w:pPr>
              <w:pStyle w:val="a4"/>
              <w:jc w:val="both"/>
              <w:rPr>
                <w:b/>
                <w:sz w:val="24"/>
                <w:szCs w:val="24"/>
                <w:highlight w:val="yellow"/>
              </w:rPr>
            </w:pPr>
            <w:r w:rsidRPr="008F33EF">
              <w:rPr>
                <w:sz w:val="24"/>
                <w:szCs w:val="24"/>
              </w:rPr>
              <w:t xml:space="preserve">доля жителей, </w:t>
            </w:r>
            <w:r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>
              <w:rPr>
                <w:sz w:val="24"/>
                <w:szCs w:val="24"/>
              </w:rPr>
              <w:t xml:space="preserve"> в общем количестве жителей малых сел</w:t>
            </w:r>
          </w:p>
        </w:tc>
      </w:tr>
    </w:tbl>
    <w:p w:rsidR="00AC6454" w:rsidRPr="00AC6454" w:rsidRDefault="00695674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AC6454" w:rsidRPr="00AC6454" w:rsidSect="00D33350">
          <w:pgSz w:w="16838" w:h="11906" w:orient="landscape"/>
          <w:pgMar w:top="1134" w:right="624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19pt;margin-top:19.5pt;width:393.75pt;height:.75pt;flip:y;z-index:251657728;mso-position-horizontal-relative:text;mso-position-vertical-relative:text" o:connectortype="straight"/>
        </w:pict>
      </w:r>
    </w:p>
    <w:p w:rsidR="00672DBC" w:rsidRDefault="00672DBC" w:rsidP="00672DB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0C5F42" w:rsidRDefault="000C5F42" w:rsidP="000C5F42">
      <w:pPr>
        <w:tabs>
          <w:tab w:val="left" w:pos="9356"/>
        </w:tabs>
        <w:spacing w:after="0" w:line="24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7D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F42" w:rsidRPr="00D07D2F" w:rsidRDefault="000C5F42" w:rsidP="000C5F42">
      <w:pPr>
        <w:tabs>
          <w:tab w:val="left" w:pos="9356"/>
        </w:tabs>
        <w:spacing w:after="0" w:line="240" w:lineRule="exact"/>
        <w:ind w:left="9356"/>
        <w:jc w:val="both"/>
        <w:rPr>
          <w:sz w:val="24"/>
          <w:szCs w:val="24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к изменениям, которые вносятся в муниципальную программу </w:t>
      </w:r>
      <w:r w:rsidRPr="00D07D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Малое село Ипатовского городского округа Ставропольского края</w:t>
      </w:r>
      <w:r w:rsidRPr="00D07D2F">
        <w:rPr>
          <w:rFonts w:ascii="Times New Roman" w:hAnsi="Times New Roman" w:cs="Times New Roman"/>
          <w:sz w:val="24"/>
          <w:szCs w:val="24"/>
        </w:rPr>
        <w:t>»</w:t>
      </w:r>
      <w:r w:rsidR="0045691A">
        <w:rPr>
          <w:rFonts w:ascii="Times New Roman" w:hAnsi="Times New Roman" w:cs="Times New Roman"/>
          <w:sz w:val="24"/>
          <w:szCs w:val="24"/>
        </w:rPr>
        <w:t>,</w:t>
      </w:r>
      <w:r w:rsidRPr="00D07D2F">
        <w:rPr>
          <w:rFonts w:ascii="Times New Roman" w:hAnsi="Times New Roman" w:cs="Times New Roman"/>
          <w:sz w:val="24"/>
          <w:szCs w:val="24"/>
        </w:rPr>
        <w:t xml:space="preserve"> утвержденную постановлением администрации Ипатовского городского округа Ставропол</w:t>
      </w:r>
      <w:r>
        <w:rPr>
          <w:rFonts w:ascii="Times New Roman" w:hAnsi="Times New Roman" w:cs="Times New Roman"/>
          <w:sz w:val="24"/>
          <w:szCs w:val="24"/>
        </w:rPr>
        <w:t>ьского края от 25 декабря 2018 г. № 1675</w:t>
      </w:r>
    </w:p>
    <w:p w:rsidR="000C5F42" w:rsidRPr="00D07D2F" w:rsidRDefault="000C5F42" w:rsidP="000C5F42">
      <w:pPr>
        <w:widowControl w:val="0"/>
        <w:tabs>
          <w:tab w:val="left" w:pos="9356"/>
        </w:tabs>
        <w:autoSpaceDE w:val="0"/>
        <w:spacing w:after="0" w:line="24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0C5F42" w:rsidRPr="00D07D2F" w:rsidRDefault="00E7681D" w:rsidP="000C5F42">
      <w:pPr>
        <w:widowControl w:val="0"/>
        <w:tabs>
          <w:tab w:val="left" w:pos="9356"/>
        </w:tabs>
        <w:autoSpaceDE w:val="0"/>
        <w:spacing w:after="0" w:line="240" w:lineRule="exact"/>
        <w:ind w:left="935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C5F42"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C5F42">
        <w:rPr>
          <w:rFonts w:ascii="Times New Roman" w:hAnsi="Times New Roman" w:cs="Times New Roman"/>
          <w:sz w:val="24"/>
          <w:szCs w:val="24"/>
        </w:rPr>
        <w:t>5</w:t>
      </w:r>
    </w:p>
    <w:p w:rsidR="000C5F42" w:rsidRPr="00AC6454" w:rsidRDefault="000C5F42" w:rsidP="000C5F42">
      <w:pPr>
        <w:pStyle w:val="ConsPlusNormal"/>
        <w:spacing w:line="240" w:lineRule="exact"/>
        <w:ind w:left="935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07D2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bookmarkStart w:id="2" w:name="_GoBack"/>
      <w:bookmarkEnd w:id="2"/>
      <w:r w:rsidRPr="00D07D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Малое село Ипатовского городского округа Ставропольского края</w:t>
      </w:r>
      <w:r w:rsidRPr="00D07D2F">
        <w:rPr>
          <w:rFonts w:ascii="Times New Roman" w:hAnsi="Times New Roman" w:cs="Times New Roman"/>
          <w:sz w:val="24"/>
          <w:szCs w:val="24"/>
        </w:rPr>
        <w:t>»</w:t>
      </w:r>
    </w:p>
    <w:p w:rsidR="00AC6454" w:rsidRPr="00AC6454" w:rsidRDefault="00AC6454" w:rsidP="00AC6454">
      <w:pPr>
        <w:pStyle w:val="ConsPlusNormal"/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533"/>
      <w:bookmarkEnd w:id="3"/>
      <w:r w:rsidRPr="00AC6454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AC6454" w:rsidRPr="00AC6454" w:rsidRDefault="000257D1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обеспечения п</w:t>
      </w:r>
      <w:r w:rsidR="00AC6454" w:rsidRPr="00AC6454">
        <w:rPr>
          <w:rFonts w:ascii="Times New Roman" w:hAnsi="Times New Roman" w:cs="Times New Roman"/>
          <w:sz w:val="28"/>
          <w:szCs w:val="28"/>
        </w:rPr>
        <w:t>рограммы</w:t>
      </w:r>
      <w:r w:rsidR="00B75485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  <w:r w:rsidR="00B75485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края»</w:t>
      </w: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974"/>
        <w:gridCol w:w="2834"/>
        <w:gridCol w:w="1421"/>
        <w:gridCol w:w="1418"/>
        <w:gridCol w:w="1276"/>
        <w:gridCol w:w="1275"/>
        <w:gridCol w:w="1276"/>
        <w:gridCol w:w="1418"/>
      </w:tblGrid>
      <w:tr w:rsidR="006F0986" w:rsidRPr="00AC6454" w:rsidTr="008B147A">
        <w:trPr>
          <w:trHeight w:val="230"/>
          <w:jc w:val="center"/>
        </w:trPr>
        <w:tc>
          <w:tcPr>
            <w:tcW w:w="709" w:type="dxa"/>
            <w:vMerge w:val="restart"/>
            <w:vAlign w:val="center"/>
          </w:tcPr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4" w:type="dxa"/>
            <w:vMerge w:val="restart"/>
          </w:tcPr>
          <w:p w:rsidR="006F0986" w:rsidRPr="006F0986" w:rsidRDefault="00F65381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6F0986"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рограммы, </w:t>
            </w:r>
          </w:p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основного </w:t>
            </w:r>
          </w:p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 </w:t>
            </w:r>
          </w:p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</w:tc>
        <w:tc>
          <w:tcPr>
            <w:tcW w:w="2834" w:type="dxa"/>
            <w:vMerge w:val="restart"/>
            <w:vAlign w:val="center"/>
          </w:tcPr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(Программы)</w:t>
            </w:r>
          </w:p>
        </w:tc>
        <w:tc>
          <w:tcPr>
            <w:tcW w:w="8084" w:type="dxa"/>
            <w:gridSpan w:val="6"/>
          </w:tcPr>
          <w:p w:rsidR="006F0986" w:rsidRPr="006F0986" w:rsidRDefault="006F098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Прогнозная (справочная) оценка расходов по годам (тыс. рублей) </w:t>
            </w:r>
          </w:p>
        </w:tc>
      </w:tr>
      <w:tr w:rsidR="00086E42" w:rsidRPr="00AC6454" w:rsidTr="008B147A">
        <w:trPr>
          <w:trHeight w:val="2023"/>
          <w:jc w:val="center"/>
        </w:trPr>
        <w:tc>
          <w:tcPr>
            <w:tcW w:w="709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21" w:type="dxa"/>
          </w:tcPr>
          <w:p w:rsidR="00086E42" w:rsidRDefault="00086E42" w:rsidP="00726049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Default="00086E42" w:rsidP="00726049">
            <w:pPr>
              <w:pStyle w:val="a4"/>
              <w:jc w:val="center"/>
              <w:rPr>
                <w:sz w:val="24"/>
                <w:szCs w:val="24"/>
              </w:rPr>
            </w:pPr>
          </w:p>
          <w:p w:rsidR="00A81B31" w:rsidRDefault="00A81B31" w:rsidP="00A81B31">
            <w:pPr>
              <w:pStyle w:val="a4"/>
              <w:rPr>
                <w:sz w:val="24"/>
                <w:szCs w:val="24"/>
              </w:rPr>
            </w:pPr>
          </w:p>
          <w:p w:rsidR="00086E42" w:rsidRPr="006F0986" w:rsidRDefault="00086E42" w:rsidP="00DC22BF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2024</w:t>
            </w:r>
          </w:p>
        </w:tc>
      </w:tr>
      <w:tr w:rsidR="00086E42" w:rsidRPr="00AC6454" w:rsidTr="008B147A">
        <w:trPr>
          <w:trHeight w:val="217"/>
          <w:jc w:val="center"/>
        </w:trPr>
        <w:tc>
          <w:tcPr>
            <w:tcW w:w="709" w:type="dxa"/>
            <w:vAlign w:val="center"/>
          </w:tcPr>
          <w:p w:rsidR="00086E42" w:rsidRPr="006F0986" w:rsidRDefault="00086E42" w:rsidP="006F0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vAlign w:val="center"/>
          </w:tcPr>
          <w:p w:rsidR="00086E42" w:rsidRPr="006F0986" w:rsidRDefault="00086E42" w:rsidP="006F0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vAlign w:val="center"/>
          </w:tcPr>
          <w:p w:rsidR="00086E42" w:rsidRPr="006F0986" w:rsidRDefault="001305DE" w:rsidP="00130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1305DE" w:rsidRDefault="001305DE" w:rsidP="001305DE">
            <w:pPr>
              <w:pStyle w:val="a4"/>
              <w:rPr>
                <w:sz w:val="24"/>
                <w:szCs w:val="24"/>
              </w:rPr>
            </w:pPr>
          </w:p>
          <w:p w:rsidR="00086E42" w:rsidRPr="006F0986" w:rsidRDefault="00086E42" w:rsidP="001305D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86E42" w:rsidRDefault="00086E42" w:rsidP="001305DE">
            <w:pPr>
              <w:pStyle w:val="a4"/>
              <w:rPr>
                <w:sz w:val="24"/>
                <w:szCs w:val="24"/>
              </w:rPr>
            </w:pPr>
          </w:p>
          <w:p w:rsidR="001305DE" w:rsidRPr="006F0986" w:rsidRDefault="001305DE" w:rsidP="001305D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</w:t>
            </w:r>
          </w:p>
        </w:tc>
        <w:tc>
          <w:tcPr>
            <w:tcW w:w="1276" w:type="dxa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211D8" w:rsidRPr="00AC6454" w:rsidTr="008B147A">
        <w:trPr>
          <w:trHeight w:val="180"/>
          <w:jc w:val="center"/>
        </w:trPr>
        <w:tc>
          <w:tcPr>
            <w:tcW w:w="709" w:type="dxa"/>
            <w:vMerge w:val="restart"/>
          </w:tcPr>
          <w:p w:rsidR="00B211D8" w:rsidRPr="006F0986" w:rsidRDefault="00B211D8" w:rsidP="008B14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:rsidR="00B211D8" w:rsidRPr="00672DBC" w:rsidRDefault="00B211D8" w:rsidP="008B147A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Программа «Малое село</w:t>
            </w: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lastRenderedPageBreak/>
              <w:t>Ипатовского городского округа Ставропольского края», всего</w:t>
            </w:r>
          </w:p>
        </w:tc>
        <w:tc>
          <w:tcPr>
            <w:tcW w:w="2834" w:type="dxa"/>
          </w:tcPr>
          <w:p w:rsidR="00B211D8" w:rsidRPr="00E7681D" w:rsidRDefault="00E7681D" w:rsidP="00E7681D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421" w:type="dxa"/>
          </w:tcPr>
          <w:p w:rsidR="00B211D8" w:rsidRPr="00A359FD" w:rsidRDefault="00B211D8" w:rsidP="008B147A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2 350,97    </w:t>
            </w:r>
          </w:p>
        </w:tc>
        <w:tc>
          <w:tcPr>
            <w:tcW w:w="1418" w:type="dxa"/>
          </w:tcPr>
          <w:p w:rsidR="00B211D8" w:rsidRPr="008B147A" w:rsidRDefault="00B211D8" w:rsidP="008B147A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1 998,50    </w:t>
            </w:r>
          </w:p>
        </w:tc>
        <w:tc>
          <w:tcPr>
            <w:tcW w:w="1276" w:type="dxa"/>
          </w:tcPr>
          <w:p w:rsidR="00B211D8" w:rsidRPr="008B147A" w:rsidRDefault="00B211D8" w:rsidP="008B147A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1 998,50    </w:t>
            </w:r>
          </w:p>
        </w:tc>
        <w:tc>
          <w:tcPr>
            <w:tcW w:w="1275" w:type="dxa"/>
          </w:tcPr>
          <w:p w:rsidR="00B211D8" w:rsidRPr="008B147A" w:rsidRDefault="00B211D8" w:rsidP="008B147A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1 998,50    </w:t>
            </w:r>
          </w:p>
        </w:tc>
        <w:tc>
          <w:tcPr>
            <w:tcW w:w="1276" w:type="dxa"/>
          </w:tcPr>
          <w:p w:rsidR="00B211D8" w:rsidRPr="000C5F42" w:rsidRDefault="00B211D8" w:rsidP="008B147A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11D8" w:rsidRPr="000C5F42" w:rsidRDefault="00B211D8" w:rsidP="008B147A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11D8" w:rsidRPr="00AC6454" w:rsidTr="008B147A">
        <w:trPr>
          <w:trHeight w:val="1251"/>
          <w:jc w:val="center"/>
        </w:trPr>
        <w:tc>
          <w:tcPr>
            <w:tcW w:w="709" w:type="dxa"/>
            <w:vMerge/>
          </w:tcPr>
          <w:p w:rsidR="00B211D8" w:rsidRPr="006F0986" w:rsidRDefault="00B211D8" w:rsidP="008B14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B211D8" w:rsidRPr="00672DBC" w:rsidRDefault="00B211D8" w:rsidP="008B14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B211D8" w:rsidRPr="00672DBC" w:rsidRDefault="00B211D8" w:rsidP="008B147A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бюджетные ассигнования бюджета Ипатовского городского округа Ставропольского края (далее - местный бюджет)</w:t>
            </w:r>
          </w:p>
        </w:tc>
        <w:tc>
          <w:tcPr>
            <w:tcW w:w="1421" w:type="dxa"/>
          </w:tcPr>
          <w:p w:rsidR="00B211D8" w:rsidRPr="00A359FD" w:rsidRDefault="009146D8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2 350,97</w:t>
            </w:r>
          </w:p>
        </w:tc>
        <w:tc>
          <w:tcPr>
            <w:tcW w:w="1418" w:type="dxa"/>
          </w:tcPr>
          <w:p w:rsidR="00B211D8" w:rsidRPr="008B147A" w:rsidRDefault="00B211D8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1 998,50  </w:t>
            </w:r>
          </w:p>
        </w:tc>
        <w:tc>
          <w:tcPr>
            <w:tcW w:w="1276" w:type="dxa"/>
          </w:tcPr>
          <w:p w:rsidR="00B211D8" w:rsidRPr="008B147A" w:rsidRDefault="00B211D8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1 998,50  </w:t>
            </w:r>
          </w:p>
        </w:tc>
        <w:tc>
          <w:tcPr>
            <w:tcW w:w="1275" w:type="dxa"/>
          </w:tcPr>
          <w:p w:rsidR="00B211D8" w:rsidRPr="008B147A" w:rsidRDefault="00B211D8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1 998,50  </w:t>
            </w:r>
          </w:p>
        </w:tc>
        <w:tc>
          <w:tcPr>
            <w:tcW w:w="1276" w:type="dxa"/>
          </w:tcPr>
          <w:p w:rsidR="00B211D8" w:rsidRPr="000C5F42" w:rsidRDefault="00B211D8" w:rsidP="008B147A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11D8" w:rsidRPr="000C5F42" w:rsidRDefault="00B211D8" w:rsidP="008B147A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681D" w:rsidRPr="00AC6454" w:rsidTr="008B147A">
        <w:trPr>
          <w:trHeight w:val="1251"/>
          <w:jc w:val="center"/>
        </w:trPr>
        <w:tc>
          <w:tcPr>
            <w:tcW w:w="709" w:type="dxa"/>
            <w:vMerge/>
          </w:tcPr>
          <w:p w:rsidR="00E7681D" w:rsidRPr="006F0986" w:rsidRDefault="00E7681D" w:rsidP="008B14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E7681D" w:rsidRPr="00672DBC" w:rsidRDefault="00E7681D" w:rsidP="008B14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E7681D" w:rsidRPr="00E7681D" w:rsidRDefault="00E7681D" w:rsidP="008B147A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421" w:type="dxa"/>
          </w:tcPr>
          <w:p w:rsidR="00E7681D" w:rsidRPr="00A359FD" w:rsidRDefault="00E7681D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681D" w:rsidRPr="008B147A" w:rsidRDefault="00E7681D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681D" w:rsidRPr="008B147A" w:rsidRDefault="00E7681D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681D" w:rsidRPr="008B147A" w:rsidRDefault="00E7681D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681D" w:rsidRPr="000C5F42" w:rsidRDefault="00E7681D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681D" w:rsidRPr="000C5F42" w:rsidRDefault="00E7681D" w:rsidP="008B1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6D8" w:rsidRPr="00AC6454" w:rsidTr="008B147A">
        <w:trPr>
          <w:trHeight w:val="125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125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Ставропольского края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Default="009146D8" w:rsidP="009146D8">
            <w:pPr>
              <w:jc w:val="center"/>
            </w:pPr>
            <w:r w:rsidRPr="0036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5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них предусмотренные</w:t>
            </w:r>
            <w:r w:rsidRPr="00672DBC">
              <w:rPr>
                <w:sz w:val="24"/>
                <w:szCs w:val="24"/>
              </w:rPr>
              <w:t>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6D8" w:rsidRPr="00AC6454" w:rsidTr="008B147A">
        <w:trPr>
          <w:trHeight w:val="35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536,97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1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1 814,00</w:t>
            </w:r>
          </w:p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1998,50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1998,50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1998,50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1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средства  участников программы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360,99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10"/>
          <w:jc w:val="center"/>
        </w:trPr>
        <w:tc>
          <w:tcPr>
            <w:tcW w:w="709" w:type="dxa"/>
            <w:vMerge/>
          </w:tcPr>
          <w:p w:rsidR="009146D8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10"/>
          <w:jc w:val="center"/>
        </w:trPr>
        <w:tc>
          <w:tcPr>
            <w:tcW w:w="709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4" w:type="dxa"/>
            <w:vMerge w:val="restart"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Подпрограмма </w:t>
            </w:r>
            <w:r w:rsidRPr="00672DBC">
              <w:rPr>
                <w:sz w:val="24"/>
                <w:szCs w:val="24"/>
              </w:rPr>
              <w:lastRenderedPageBreak/>
              <w:t>«Комфортная сельская  среда»</w:t>
            </w:r>
          </w:p>
        </w:tc>
        <w:tc>
          <w:tcPr>
            <w:tcW w:w="2834" w:type="dxa"/>
          </w:tcPr>
          <w:p w:rsidR="009146D8" w:rsidRPr="0097404D" w:rsidRDefault="0097404D" w:rsidP="009146D8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 w:rsidRPr="00672DBC">
              <w:rPr>
                <w:sz w:val="24"/>
                <w:szCs w:val="24"/>
              </w:rPr>
              <w:lastRenderedPageBreak/>
              <w:t>В</w:t>
            </w:r>
            <w:r w:rsidR="009146D8" w:rsidRPr="00672DBC">
              <w:rPr>
                <w:sz w:val="24"/>
                <w:szCs w:val="24"/>
              </w:rPr>
              <w:t>сего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2 350,97   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1 998,50    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1 998,50    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1 998,50    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8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местный бюджет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1 989,98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1 998,50  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1 998,50  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1 998,50  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26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в том числе предусмотренные:   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539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1 814,00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1 998,50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1 998,50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1 998,50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539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C00149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536,97  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0,00  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92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72DBC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72DBC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360,99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29"/>
          <w:jc w:val="center"/>
        </w:trPr>
        <w:tc>
          <w:tcPr>
            <w:tcW w:w="709" w:type="dxa"/>
            <w:vMerge/>
          </w:tcPr>
          <w:p w:rsidR="009146D8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</w:t>
            </w:r>
            <w:r w:rsidR="00B35568">
              <w:rPr>
                <w:sz w:val="24"/>
                <w:szCs w:val="24"/>
              </w:rPr>
              <w:t>оговые расходы местного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29"/>
          <w:jc w:val="center"/>
        </w:trPr>
        <w:tc>
          <w:tcPr>
            <w:tcW w:w="709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974" w:type="dxa"/>
            <w:vMerge w:val="restart"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По основному мероприятию: «Фонд сельского старосты»</w:t>
            </w:r>
          </w:p>
          <w:p w:rsidR="009146D8" w:rsidRPr="006F0986" w:rsidRDefault="009146D8" w:rsidP="009146D8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59FD">
              <w:rPr>
                <w:rFonts w:ascii="Times New Roman" w:hAnsi="Times New Roman" w:cs="Times New Roman"/>
                <w:sz w:val="24"/>
                <w:szCs w:val="24"/>
              </w:rPr>
              <w:t>506,57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97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F0986">
              <w:rPr>
                <w:sz w:val="24"/>
                <w:szCs w:val="24"/>
              </w:rPr>
              <w:t xml:space="preserve">естный бюджет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506,57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525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6F0986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 xml:space="preserve"> предусмотренные: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598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506,57</w:t>
            </w:r>
          </w:p>
          <w:p w:rsidR="009146D8" w:rsidRPr="00A359FD" w:rsidRDefault="009146D8" w:rsidP="0091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420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 0,00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473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программы 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 0,00</w:t>
            </w:r>
          </w:p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08"/>
          <w:jc w:val="center"/>
        </w:trPr>
        <w:tc>
          <w:tcPr>
            <w:tcW w:w="709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974" w:type="dxa"/>
            <w:vMerge w:val="restart"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 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отребности жителей малых сел»</w:t>
            </w: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59FD">
              <w:rPr>
                <w:rFonts w:ascii="Times New Roman" w:hAnsi="Times New Roman" w:cs="Times New Roman"/>
                <w:sz w:val="24"/>
                <w:szCs w:val="24"/>
              </w:rPr>
              <w:t>506,57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08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F0986">
              <w:rPr>
                <w:sz w:val="24"/>
                <w:szCs w:val="24"/>
              </w:rPr>
              <w:t xml:space="preserve">естный бюджет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506,57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08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6F0986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 xml:space="preserve"> предусмотренные: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45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506,57</w:t>
            </w:r>
          </w:p>
          <w:p w:rsidR="009146D8" w:rsidRPr="00A359FD" w:rsidRDefault="009146D8" w:rsidP="00914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500,00</w:t>
            </w:r>
          </w:p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DC3B0F">
        <w:trPr>
          <w:trHeight w:val="688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 0,00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08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программы 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0,00</w:t>
            </w:r>
          </w:p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08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</w:t>
            </w:r>
            <w:r w:rsidR="00B35568">
              <w:rPr>
                <w:sz w:val="24"/>
                <w:szCs w:val="24"/>
              </w:rPr>
              <w:t>оговые расходы местного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08"/>
          <w:jc w:val="center"/>
        </w:trPr>
        <w:tc>
          <w:tcPr>
            <w:tcW w:w="709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F0986">
              <w:rPr>
                <w:sz w:val="24"/>
                <w:szCs w:val="24"/>
              </w:rPr>
              <w:t>.2.</w:t>
            </w:r>
          </w:p>
        </w:tc>
        <w:tc>
          <w:tcPr>
            <w:tcW w:w="2974" w:type="dxa"/>
            <w:vMerge w:val="restart"/>
          </w:tcPr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основному мероприятию: </w:t>
            </w:r>
            <w:r w:rsidRPr="00033397">
              <w:rPr>
                <w:rFonts w:ascii="Times New Roman" w:hAnsi="Times New Roman" w:cs="Times New Roman"/>
                <w:sz w:val="24"/>
                <w:szCs w:val="24"/>
              </w:rPr>
              <w:t>«Поддержка сельских инициатив»</w:t>
            </w:r>
          </w:p>
          <w:p w:rsidR="009146D8" w:rsidRPr="006F0986" w:rsidRDefault="009146D8" w:rsidP="009146D8">
            <w:pPr>
              <w:pStyle w:val="a4"/>
              <w:jc w:val="both"/>
              <w:rPr>
                <w:sz w:val="24"/>
                <w:szCs w:val="24"/>
              </w:rPr>
            </w:pPr>
          </w:p>
          <w:p w:rsidR="009146D8" w:rsidRPr="006F0986" w:rsidRDefault="009146D8" w:rsidP="009146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D8" w:rsidRPr="006F0986" w:rsidRDefault="009146D8" w:rsidP="009146D8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59FD">
              <w:rPr>
                <w:rFonts w:ascii="Times New Roman" w:hAnsi="Times New Roman" w:cs="Times New Roman"/>
                <w:sz w:val="24"/>
                <w:szCs w:val="24"/>
              </w:rPr>
              <w:t>1 844,40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1 498,50 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1 498,50 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 xml:space="preserve">1 498,50 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327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1 483,41 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464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 том числе предусмотренные 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490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1 307,43   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1 498,50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1 498,50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1 498,50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536,97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360,99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</w:t>
            </w:r>
            <w:r w:rsidR="00B35568">
              <w:rPr>
                <w:sz w:val="24"/>
                <w:szCs w:val="24"/>
              </w:rPr>
              <w:t>оговые расходы местного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974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мероприятию «Благоустройство малых сел»</w:t>
            </w: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59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359FD">
              <w:rPr>
                <w:rFonts w:ascii="Times New Roman" w:hAnsi="Times New Roman" w:cs="Times New Roman"/>
                <w:sz w:val="24"/>
                <w:szCs w:val="24"/>
              </w:rPr>
              <w:t>1 307,43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jc w:val="center"/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jc w:val="center"/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jc w:val="center"/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trHeight w:val="271"/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993,43 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1 498,50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предусмотренные: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1 307,43   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1 498,500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1 498,500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1 498,500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 0,00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314,00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</w:t>
            </w:r>
            <w:r w:rsidR="00B35568">
              <w:rPr>
                <w:sz w:val="24"/>
                <w:szCs w:val="24"/>
              </w:rPr>
              <w:t>оговые расходы местного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2974" w:type="dxa"/>
            <w:vMerge w:val="restart"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мероприятию «Ремонт клубов»</w:t>
            </w: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59FD">
              <w:rPr>
                <w:rFonts w:ascii="Times New Roman" w:hAnsi="Times New Roman" w:cs="Times New Roman"/>
                <w:sz w:val="24"/>
                <w:szCs w:val="24"/>
              </w:rPr>
              <w:t>536,97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489,98 </w:t>
            </w:r>
          </w:p>
        </w:tc>
        <w:tc>
          <w:tcPr>
            <w:tcW w:w="1418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9146D8" w:rsidRPr="008B147A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4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предусмотренные: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 xml:space="preserve">0,00   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536,97</w:t>
            </w:r>
          </w:p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Pr="006F0986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A359FD">
              <w:rPr>
                <w:sz w:val="24"/>
                <w:szCs w:val="24"/>
              </w:rPr>
              <w:t>46,99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 w:rsidRPr="008B147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</w:rPr>
            </w:pPr>
            <w:r w:rsidRPr="000C5F4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D8" w:rsidRPr="00AC6454" w:rsidTr="008B147A">
        <w:trPr>
          <w:jc w:val="center"/>
        </w:trPr>
        <w:tc>
          <w:tcPr>
            <w:tcW w:w="709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9146D8" w:rsidRPr="006F0986" w:rsidRDefault="009146D8" w:rsidP="009146D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9146D8" w:rsidRDefault="009146D8" w:rsidP="009146D8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</w:t>
            </w:r>
            <w:r w:rsidR="00B35568">
              <w:rPr>
                <w:sz w:val="24"/>
                <w:szCs w:val="24"/>
              </w:rPr>
              <w:t>оговые расходы местного бюджета</w:t>
            </w:r>
          </w:p>
        </w:tc>
        <w:tc>
          <w:tcPr>
            <w:tcW w:w="1421" w:type="dxa"/>
          </w:tcPr>
          <w:p w:rsidR="009146D8" w:rsidRPr="00A359FD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146D8" w:rsidRPr="008B147A" w:rsidRDefault="009146D8" w:rsidP="009146D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146D8" w:rsidRPr="000C5F42" w:rsidRDefault="009146D8" w:rsidP="00914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B3A97" w:rsidRDefault="00DB3A97" w:rsidP="001C656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C656E" w:rsidRDefault="001C656E" w:rsidP="001C656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sectPr w:rsidR="0058241D" w:rsidSect="00F73EA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88" w:rsidRDefault="00437E88" w:rsidP="005A5989">
      <w:pPr>
        <w:spacing w:after="0" w:line="240" w:lineRule="auto"/>
      </w:pPr>
      <w:r>
        <w:separator/>
      </w:r>
    </w:p>
  </w:endnote>
  <w:endnote w:type="continuationSeparator" w:id="1">
    <w:p w:rsidR="00437E88" w:rsidRDefault="00437E88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88" w:rsidRDefault="00437E88" w:rsidP="005A5989">
      <w:pPr>
        <w:spacing w:after="0" w:line="240" w:lineRule="auto"/>
      </w:pPr>
      <w:r>
        <w:separator/>
      </w:r>
    </w:p>
  </w:footnote>
  <w:footnote w:type="continuationSeparator" w:id="1">
    <w:p w:rsidR="00437E88" w:rsidRDefault="00437E88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454"/>
    <w:rsid w:val="00023EF1"/>
    <w:rsid w:val="000257D1"/>
    <w:rsid w:val="00033397"/>
    <w:rsid w:val="000434FB"/>
    <w:rsid w:val="00086E42"/>
    <w:rsid w:val="00095401"/>
    <w:rsid w:val="000A5252"/>
    <w:rsid w:val="000B2C9F"/>
    <w:rsid w:val="000C5F42"/>
    <w:rsid w:val="000D4B9A"/>
    <w:rsid w:val="000F479C"/>
    <w:rsid w:val="00121595"/>
    <w:rsid w:val="001305DE"/>
    <w:rsid w:val="00133794"/>
    <w:rsid w:val="0018254E"/>
    <w:rsid w:val="001B0288"/>
    <w:rsid w:val="001C0A0B"/>
    <w:rsid w:val="001C656E"/>
    <w:rsid w:val="0023698D"/>
    <w:rsid w:val="002561F9"/>
    <w:rsid w:val="00262F2F"/>
    <w:rsid w:val="00285EB8"/>
    <w:rsid w:val="0028624A"/>
    <w:rsid w:val="00321703"/>
    <w:rsid w:val="0033212F"/>
    <w:rsid w:val="00373F68"/>
    <w:rsid w:val="003926EF"/>
    <w:rsid w:val="003A0596"/>
    <w:rsid w:val="003A3603"/>
    <w:rsid w:val="00416D3B"/>
    <w:rsid w:val="00425A42"/>
    <w:rsid w:val="00437E88"/>
    <w:rsid w:val="00451B6B"/>
    <w:rsid w:val="0045691A"/>
    <w:rsid w:val="00471F15"/>
    <w:rsid w:val="004914E5"/>
    <w:rsid w:val="004C5519"/>
    <w:rsid w:val="0050169D"/>
    <w:rsid w:val="00511309"/>
    <w:rsid w:val="00515BD3"/>
    <w:rsid w:val="00537296"/>
    <w:rsid w:val="00564060"/>
    <w:rsid w:val="0057513D"/>
    <w:rsid w:val="0058241D"/>
    <w:rsid w:val="00592422"/>
    <w:rsid w:val="005A3FC6"/>
    <w:rsid w:val="005A5989"/>
    <w:rsid w:val="005B10BD"/>
    <w:rsid w:val="005B69D7"/>
    <w:rsid w:val="00631548"/>
    <w:rsid w:val="00647C30"/>
    <w:rsid w:val="00672DBC"/>
    <w:rsid w:val="006803D6"/>
    <w:rsid w:val="00695674"/>
    <w:rsid w:val="006A458B"/>
    <w:rsid w:val="006C6E7B"/>
    <w:rsid w:val="006D7590"/>
    <w:rsid w:val="006D7661"/>
    <w:rsid w:val="006F0986"/>
    <w:rsid w:val="006F4145"/>
    <w:rsid w:val="00702EF0"/>
    <w:rsid w:val="00726049"/>
    <w:rsid w:val="00730DBD"/>
    <w:rsid w:val="00781BBC"/>
    <w:rsid w:val="00782F5D"/>
    <w:rsid w:val="00792568"/>
    <w:rsid w:val="007938AF"/>
    <w:rsid w:val="007F6375"/>
    <w:rsid w:val="00832446"/>
    <w:rsid w:val="008760E1"/>
    <w:rsid w:val="008B147A"/>
    <w:rsid w:val="008F33EF"/>
    <w:rsid w:val="00903215"/>
    <w:rsid w:val="009146D8"/>
    <w:rsid w:val="00927634"/>
    <w:rsid w:val="00940AF1"/>
    <w:rsid w:val="009658E2"/>
    <w:rsid w:val="0097404D"/>
    <w:rsid w:val="0098643D"/>
    <w:rsid w:val="009A3288"/>
    <w:rsid w:val="009E0DBF"/>
    <w:rsid w:val="00A01066"/>
    <w:rsid w:val="00A010E1"/>
    <w:rsid w:val="00A14815"/>
    <w:rsid w:val="00A359FD"/>
    <w:rsid w:val="00A81B31"/>
    <w:rsid w:val="00A863B9"/>
    <w:rsid w:val="00AC6454"/>
    <w:rsid w:val="00B211D8"/>
    <w:rsid w:val="00B35568"/>
    <w:rsid w:val="00B75485"/>
    <w:rsid w:val="00BA7D22"/>
    <w:rsid w:val="00BC370D"/>
    <w:rsid w:val="00BC7FA8"/>
    <w:rsid w:val="00BE4722"/>
    <w:rsid w:val="00BE57ED"/>
    <w:rsid w:val="00BF2E2F"/>
    <w:rsid w:val="00BF69DB"/>
    <w:rsid w:val="00C00149"/>
    <w:rsid w:val="00C04385"/>
    <w:rsid w:val="00C17519"/>
    <w:rsid w:val="00C35E7F"/>
    <w:rsid w:val="00C80336"/>
    <w:rsid w:val="00C87B8C"/>
    <w:rsid w:val="00CF68DD"/>
    <w:rsid w:val="00D02850"/>
    <w:rsid w:val="00D157FF"/>
    <w:rsid w:val="00D22C61"/>
    <w:rsid w:val="00D22F2F"/>
    <w:rsid w:val="00D33350"/>
    <w:rsid w:val="00D449EC"/>
    <w:rsid w:val="00D76845"/>
    <w:rsid w:val="00D8658F"/>
    <w:rsid w:val="00D97481"/>
    <w:rsid w:val="00DB3A97"/>
    <w:rsid w:val="00DC22BF"/>
    <w:rsid w:val="00DC3B0F"/>
    <w:rsid w:val="00DF0A8B"/>
    <w:rsid w:val="00E20C1E"/>
    <w:rsid w:val="00E34382"/>
    <w:rsid w:val="00E74C98"/>
    <w:rsid w:val="00E7681D"/>
    <w:rsid w:val="00E877A0"/>
    <w:rsid w:val="00EA37EA"/>
    <w:rsid w:val="00EA6E9B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Наталья</cp:lastModifiedBy>
  <cp:revision>2</cp:revision>
  <cp:lastPrinted>2020-01-13T06:38:00Z</cp:lastPrinted>
  <dcterms:created xsi:type="dcterms:W3CDTF">2020-01-13T06:39:00Z</dcterms:created>
  <dcterms:modified xsi:type="dcterms:W3CDTF">2020-01-13T06:39:00Z</dcterms:modified>
</cp:coreProperties>
</file>